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74" w:rsidRDefault="00353630" w:rsidP="00272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630">
        <w:rPr>
          <w:rFonts w:ascii="Times New Roman" w:hAnsi="Times New Roman"/>
          <w:sz w:val="28"/>
          <w:szCs w:val="28"/>
        </w:rPr>
        <w:t xml:space="preserve">Перечень практических заданий для подготовки учащихся </w:t>
      </w:r>
    </w:p>
    <w:p w:rsidR="00353630" w:rsidRPr="00353630" w:rsidRDefault="00353630" w:rsidP="00272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630">
        <w:rPr>
          <w:rFonts w:ascii="Times New Roman" w:hAnsi="Times New Roman"/>
          <w:sz w:val="28"/>
          <w:szCs w:val="28"/>
        </w:rPr>
        <w:t>к экзамену по учебному предмету</w:t>
      </w:r>
      <w:r w:rsidR="0027217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53630">
        <w:rPr>
          <w:rFonts w:ascii="Times New Roman" w:hAnsi="Times New Roman"/>
          <w:sz w:val="28"/>
          <w:szCs w:val="28"/>
        </w:rPr>
        <w:t>«Микробиология»</w:t>
      </w:r>
    </w:p>
    <w:p w:rsidR="00353630" w:rsidRPr="00353630" w:rsidRDefault="00353630" w:rsidP="00353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630">
        <w:rPr>
          <w:rFonts w:ascii="Times New Roman" w:hAnsi="Times New Roman"/>
          <w:sz w:val="28"/>
          <w:szCs w:val="28"/>
        </w:rPr>
        <w:t>специальности 2-79 01 03 «Медико-профилактическое дело»</w:t>
      </w:r>
    </w:p>
    <w:p w:rsidR="00353630" w:rsidRPr="00353630" w:rsidRDefault="00353630" w:rsidP="00353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630">
        <w:rPr>
          <w:rFonts w:ascii="Times New Roman" w:hAnsi="Times New Roman"/>
          <w:sz w:val="28"/>
          <w:szCs w:val="28"/>
        </w:rPr>
        <w:t>2022/2023 учебный год</w:t>
      </w:r>
    </w:p>
    <w:p w:rsidR="00353630" w:rsidRPr="001A1D5A" w:rsidRDefault="00353630" w:rsidP="00353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630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мазок из бульонной культуры, зафиксируйте его.</w:t>
      </w:r>
    </w:p>
    <w:p w:rsidR="00353630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мазок из агаровой культуры, зафиксируйте его.</w:t>
      </w:r>
    </w:p>
    <w:p w:rsidR="00353630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Окрасьте препарат, приготовленный из бульонной культуры, простым методом (метиленовым синим).</w:t>
      </w:r>
    </w:p>
    <w:p w:rsidR="00353630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Окрасьте препарат, приготовленный из бульонной культуры, по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>-Синева.</w:t>
      </w:r>
    </w:p>
    <w:p w:rsidR="00353630" w:rsidRPr="00EA24ED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Промикроскопируйте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 </w:t>
      </w:r>
      <w:r w:rsidRPr="00003C0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иммерсионной системой, опишите морфологию микроорганизмов.</w:t>
      </w:r>
    </w:p>
    <w:p w:rsidR="00353630" w:rsidRPr="00EA24ED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E5C">
        <w:rPr>
          <w:rFonts w:ascii="Times New Roman" w:eastAsia="Times New Roman" w:hAnsi="Times New Roman" w:cs="Sendnya"/>
          <w:sz w:val="28"/>
          <w:szCs w:val="28"/>
          <w:lang w:bidi="or-IN"/>
        </w:rPr>
        <w:t>Пригото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вьте химическое</w:t>
      </w:r>
      <w:r w:rsidRPr="002F4E5C"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 средств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о</w:t>
      </w:r>
      <w:r w:rsidRPr="002F4E5C"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 дезинфекции 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согласно прилагаемой инструкции.</w:t>
      </w:r>
    </w:p>
    <w:p w:rsidR="00353630" w:rsidRPr="00EA24ED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</w:t>
      </w:r>
      <w:r w:rsidRPr="00EA2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посев </w:t>
      </w:r>
      <w:r w:rsidRPr="00003C03">
        <w:rPr>
          <w:rFonts w:ascii="Times New Roman" w:hAnsi="Times New Roman"/>
          <w:sz w:val="28"/>
          <w:szCs w:val="28"/>
        </w:rPr>
        <w:t>материала</w:t>
      </w:r>
      <w:r>
        <w:rPr>
          <w:rFonts w:ascii="Times New Roman" w:hAnsi="Times New Roman"/>
          <w:sz w:val="28"/>
          <w:szCs w:val="28"/>
        </w:rPr>
        <w:t xml:space="preserve"> петлей на 2 сектора на 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пластинчатую питательную среду.</w:t>
      </w:r>
    </w:p>
    <w:p w:rsidR="00353630" w:rsidRPr="00EA24ED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Проведите посев </w:t>
      </w:r>
      <w:r w:rsidRPr="00003C03">
        <w:rPr>
          <w:rFonts w:ascii="Times New Roman" w:hAnsi="Times New Roman"/>
          <w:sz w:val="28"/>
          <w:szCs w:val="28"/>
        </w:rPr>
        <w:t>материала</w:t>
      </w:r>
      <w:r>
        <w:rPr>
          <w:rFonts w:ascii="Times New Roman" w:hAnsi="Times New Roman"/>
          <w:sz w:val="28"/>
          <w:szCs w:val="28"/>
        </w:rPr>
        <w:t xml:space="preserve"> тампоном на 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пластинчатую питательную среду.</w:t>
      </w:r>
    </w:p>
    <w:p w:rsidR="00353630" w:rsidRPr="00EA24ED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</w:t>
      </w:r>
      <w:r w:rsidRPr="00EA2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посев </w:t>
      </w:r>
      <w:r w:rsidRPr="00003C03">
        <w:rPr>
          <w:rFonts w:ascii="Times New Roman" w:hAnsi="Times New Roman"/>
          <w:sz w:val="28"/>
          <w:szCs w:val="28"/>
        </w:rPr>
        <w:t>материала</w:t>
      </w:r>
      <w:r>
        <w:rPr>
          <w:rFonts w:ascii="Times New Roman" w:hAnsi="Times New Roman"/>
          <w:sz w:val="28"/>
          <w:szCs w:val="28"/>
        </w:rPr>
        <w:t xml:space="preserve"> шпателем на 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пластинчатую питательную среду.</w:t>
      </w:r>
    </w:p>
    <w:p w:rsidR="00353630" w:rsidRPr="00EA24ED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Проведите</w:t>
      </w:r>
      <w:r w:rsidRPr="00EA24ED">
        <w:rPr>
          <w:rFonts w:ascii="Times New Roman" w:hAnsi="Times New Roman" w:cs="Times New Roman"/>
          <w:sz w:val="28"/>
          <w:szCs w:val="28"/>
        </w:rPr>
        <w:t xml:space="preserve"> посев </w:t>
      </w:r>
      <w:r w:rsidRPr="00EA24ED">
        <w:rPr>
          <w:rFonts w:ascii="Times New Roman" w:hAnsi="Times New Roman"/>
          <w:sz w:val="28"/>
          <w:szCs w:val="28"/>
        </w:rPr>
        <w:t xml:space="preserve">материала </w:t>
      </w:r>
      <w:r>
        <w:rPr>
          <w:rFonts w:ascii="Times New Roman" w:hAnsi="Times New Roman"/>
          <w:sz w:val="28"/>
          <w:szCs w:val="28"/>
        </w:rPr>
        <w:t>тампоном</w:t>
      </w:r>
      <w:r w:rsidRPr="00EA24ED">
        <w:rPr>
          <w:rFonts w:ascii="Times New Roman" w:hAnsi="Times New Roman"/>
          <w:sz w:val="28"/>
          <w:szCs w:val="28"/>
        </w:rPr>
        <w:t xml:space="preserve"> на жидкую питательную среду.</w:t>
      </w:r>
    </w:p>
    <w:p w:rsidR="00353630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Проведите посев материала петлей на полужидкую питательную среду.</w:t>
      </w:r>
    </w:p>
    <w:p w:rsidR="00353630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Проведите посев петлей на скошенный агар.</w:t>
      </w:r>
    </w:p>
    <w:p w:rsidR="00353630" w:rsidRPr="00F260F7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 </w:t>
      </w:r>
      <w:r w:rsidRPr="00F260F7">
        <w:rPr>
          <w:rFonts w:ascii="Times New Roman" w:eastAsia="Times New Roman" w:hAnsi="Times New Roman" w:cs="Sendnya"/>
          <w:sz w:val="28"/>
          <w:szCs w:val="28"/>
          <w:lang w:bidi="or-IN"/>
        </w:rPr>
        <w:t>Определ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ите чувствительность</w:t>
      </w:r>
      <w:r w:rsidRPr="00F260F7"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 микроорганизмов к антибиотикам методом диффу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зии в агар с применением дисков, сделайте заключение.</w:t>
      </w:r>
    </w:p>
    <w:p w:rsidR="00353630" w:rsidRPr="00F260F7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 Поставьте</w:t>
      </w:r>
      <w:r w:rsidRPr="00F260F7"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 ориентировочн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ую реакцию агглютинации на стекле. </w:t>
      </w:r>
      <w:r w:rsidRPr="00F260F7">
        <w:rPr>
          <w:rFonts w:ascii="Times New Roman" w:eastAsia="Times New Roman" w:hAnsi="Times New Roman" w:cs="Sendnya"/>
          <w:sz w:val="28"/>
          <w:szCs w:val="28"/>
          <w:lang w:bidi="or-IN"/>
        </w:rPr>
        <w:t>Уч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тите результат серологической реакции</w:t>
      </w:r>
      <w:r w:rsidRPr="00F260F7"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. </w:t>
      </w:r>
    </w:p>
    <w:p w:rsidR="00353630" w:rsidRPr="00F260F7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Поставьте</w:t>
      </w:r>
      <w:r w:rsidRPr="00F260F7"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 </w:t>
      </w:r>
      <w:r w:rsidRPr="002F4E5C">
        <w:rPr>
          <w:rFonts w:ascii="Times New Roman" w:eastAsia="Times New Roman" w:hAnsi="Times New Roman" w:cs="Sendnya"/>
          <w:sz w:val="28"/>
          <w:szCs w:val="28"/>
          <w:lang w:bidi="or-IN"/>
        </w:rPr>
        <w:t>развернут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ую реакцию</w:t>
      </w:r>
      <w:r w:rsidRPr="002F4E5C"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 агглютинации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. </w:t>
      </w:r>
      <w:r w:rsidRPr="00F260F7">
        <w:rPr>
          <w:rFonts w:ascii="Times New Roman" w:eastAsia="Times New Roman" w:hAnsi="Times New Roman" w:cs="Sendnya"/>
          <w:sz w:val="28"/>
          <w:szCs w:val="28"/>
          <w:lang w:bidi="or-IN"/>
        </w:rPr>
        <w:t>Уч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тите результат серологической реакции</w:t>
      </w:r>
      <w:r w:rsidRPr="00F260F7"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. </w:t>
      </w:r>
    </w:p>
    <w:p w:rsidR="00353630" w:rsidRPr="00F260F7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 </w:t>
      </w:r>
      <w:r w:rsidRPr="00F260F7">
        <w:rPr>
          <w:rFonts w:ascii="Times New Roman" w:eastAsia="Times New Roman" w:hAnsi="Times New Roman" w:cs="Sendnya"/>
          <w:sz w:val="28"/>
          <w:szCs w:val="28"/>
          <w:lang w:bidi="or-IN"/>
        </w:rPr>
        <w:t>Поста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вьте реакцию</w:t>
      </w:r>
      <w:r w:rsidRPr="00F260F7"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 кольцепреципитации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, </w:t>
      </w:r>
      <w:r w:rsidRPr="00F260F7">
        <w:rPr>
          <w:rFonts w:ascii="Times New Roman" w:eastAsia="Times New Roman" w:hAnsi="Times New Roman" w:cs="Sendnya"/>
          <w:sz w:val="28"/>
          <w:szCs w:val="28"/>
          <w:lang w:bidi="or-IN"/>
        </w:rPr>
        <w:t>интерпрет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ируйте</w:t>
      </w:r>
      <w:r w:rsidRPr="00F260F7"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 полученны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й результат</w:t>
      </w:r>
      <w:r w:rsidRPr="00F260F7">
        <w:rPr>
          <w:rFonts w:ascii="Times New Roman" w:eastAsia="Times New Roman" w:hAnsi="Times New Roman" w:cs="Sendnya"/>
          <w:sz w:val="28"/>
          <w:szCs w:val="28"/>
          <w:lang w:bidi="or-IN"/>
        </w:rPr>
        <w:t>.</w:t>
      </w:r>
    </w:p>
    <w:p w:rsidR="00353630" w:rsidRPr="00F260F7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0F7">
        <w:rPr>
          <w:rFonts w:ascii="Times New Roman" w:eastAsia="Times New Roman" w:hAnsi="Times New Roman" w:cs="Sendnya"/>
          <w:sz w:val="28"/>
          <w:szCs w:val="28"/>
          <w:lang w:bidi="or-IN"/>
        </w:rPr>
        <w:t>Поста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вьте реакцию</w:t>
      </w:r>
      <w:r w:rsidRPr="00F260F7"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 </w:t>
      </w:r>
      <w:r w:rsidRPr="002F4E5C"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преципитации в </w:t>
      </w:r>
      <w:proofErr w:type="spellStart"/>
      <w:r w:rsidRPr="002F4E5C">
        <w:rPr>
          <w:rFonts w:ascii="Times New Roman" w:eastAsia="Times New Roman" w:hAnsi="Times New Roman" w:cs="Sendnya"/>
          <w:sz w:val="28"/>
          <w:szCs w:val="28"/>
          <w:lang w:bidi="or-IN"/>
        </w:rPr>
        <w:t>агаре</w:t>
      </w:r>
      <w:proofErr w:type="spellEnd"/>
      <w:r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, </w:t>
      </w:r>
      <w:r w:rsidRPr="00F260F7">
        <w:rPr>
          <w:rFonts w:ascii="Times New Roman" w:eastAsia="Times New Roman" w:hAnsi="Times New Roman" w:cs="Sendnya"/>
          <w:sz w:val="28"/>
          <w:szCs w:val="28"/>
          <w:lang w:bidi="or-IN"/>
        </w:rPr>
        <w:t>интерпрет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ируйте</w:t>
      </w:r>
      <w:r w:rsidRPr="00F260F7"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 полученны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й результат</w:t>
      </w:r>
      <w:r w:rsidRPr="00F260F7">
        <w:rPr>
          <w:rFonts w:ascii="Times New Roman" w:eastAsia="Times New Roman" w:hAnsi="Times New Roman" w:cs="Sendnya"/>
          <w:sz w:val="28"/>
          <w:szCs w:val="28"/>
          <w:lang w:bidi="or-IN"/>
        </w:rPr>
        <w:t>.</w:t>
      </w:r>
    </w:p>
    <w:p w:rsidR="00353630" w:rsidRPr="00F260F7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 Проведите забор</w:t>
      </w:r>
      <w:r w:rsidRPr="00F260F7"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 биологического материала для микробиологического исследова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ния при подозрении на носительство </w:t>
      </w:r>
      <w:r>
        <w:rPr>
          <w:rFonts w:ascii="Times New Roman" w:eastAsia="Times New Roman" w:hAnsi="Times New Roman" w:cs="Sendnya"/>
          <w:sz w:val="28"/>
          <w:szCs w:val="28"/>
          <w:lang w:val="en-US" w:bidi="or-IN"/>
        </w:rPr>
        <w:t>S</w:t>
      </w:r>
      <w:r w:rsidRPr="00F260F7"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. </w:t>
      </w:r>
      <w:r>
        <w:rPr>
          <w:rFonts w:ascii="Times New Roman" w:eastAsia="Times New Roman" w:hAnsi="Times New Roman" w:cs="Sendnya"/>
          <w:sz w:val="28"/>
          <w:szCs w:val="28"/>
          <w:lang w:val="en-US" w:bidi="or-IN"/>
        </w:rPr>
        <w:t>aureus</w:t>
      </w:r>
      <w:r w:rsidRPr="00F260F7">
        <w:rPr>
          <w:rFonts w:ascii="Times New Roman" w:eastAsia="Times New Roman" w:hAnsi="Times New Roman" w:cs="Sendnya"/>
          <w:sz w:val="28"/>
          <w:szCs w:val="28"/>
          <w:lang w:bidi="or-IN"/>
        </w:rPr>
        <w:t>.</w:t>
      </w:r>
    </w:p>
    <w:p w:rsidR="00353630" w:rsidRPr="00F260F7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Проведите забор</w:t>
      </w:r>
      <w:r w:rsidRPr="00F260F7"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 биологического материала для микробиологического исследова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ния при подозрении на менингококковую инфекцию.</w:t>
      </w:r>
    </w:p>
    <w:p w:rsidR="00353630" w:rsidRPr="00CB6AB2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Приготовьте </w:t>
      </w:r>
      <w:proofErr w:type="spellStart"/>
      <w:r w:rsidRPr="00003C03">
        <w:rPr>
          <w:rFonts w:ascii="Times New Roman" w:hAnsi="Times New Roman"/>
          <w:sz w:val="28"/>
          <w:szCs w:val="28"/>
        </w:rPr>
        <w:t>нативн</w:t>
      </w:r>
      <w:r>
        <w:rPr>
          <w:rFonts w:ascii="Times New Roman" w:hAnsi="Times New Roman"/>
          <w:sz w:val="28"/>
          <w:szCs w:val="28"/>
        </w:rPr>
        <w:t>ый</w:t>
      </w:r>
      <w:proofErr w:type="spellEnd"/>
      <w:r w:rsidRPr="00003C03">
        <w:rPr>
          <w:rFonts w:ascii="Times New Roman" w:hAnsi="Times New Roman"/>
          <w:sz w:val="28"/>
          <w:szCs w:val="28"/>
        </w:rPr>
        <w:t xml:space="preserve"> маз</w:t>
      </w:r>
      <w:r>
        <w:rPr>
          <w:rFonts w:ascii="Times New Roman" w:hAnsi="Times New Roman"/>
          <w:sz w:val="28"/>
          <w:szCs w:val="28"/>
        </w:rPr>
        <w:t xml:space="preserve">ок для диагностики гельминтозов. </w:t>
      </w:r>
    </w:p>
    <w:p w:rsidR="00353630" w:rsidRPr="00CB6AB2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Приготовьте </w:t>
      </w:r>
      <w:r w:rsidRPr="00003C03">
        <w:rPr>
          <w:rFonts w:ascii="Times New Roman" w:hAnsi="Times New Roman"/>
          <w:sz w:val="28"/>
          <w:szCs w:val="28"/>
        </w:rPr>
        <w:t>маз</w:t>
      </w:r>
      <w:r>
        <w:rPr>
          <w:rFonts w:ascii="Times New Roman" w:hAnsi="Times New Roman"/>
          <w:sz w:val="28"/>
          <w:szCs w:val="28"/>
        </w:rPr>
        <w:t>ок по Като для диагностики гельминтозов.</w:t>
      </w:r>
    </w:p>
    <w:p w:rsidR="00353630" w:rsidRPr="00CB6AB2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Приготовьте мазок с липкой лентой для диагностики гельминтозов.</w:t>
      </w:r>
    </w:p>
    <w:p w:rsidR="00353630" w:rsidRPr="00CB6AB2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E5C">
        <w:rPr>
          <w:rFonts w:ascii="Times New Roman" w:eastAsia="Times New Roman" w:hAnsi="Times New Roman" w:cs="Sendnya"/>
          <w:sz w:val="28"/>
          <w:szCs w:val="28"/>
          <w:lang w:bidi="or-IN"/>
        </w:rPr>
        <w:t>Провед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ите</w:t>
      </w:r>
      <w:r w:rsidRPr="002F4E5C"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 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667E">
        <w:rPr>
          <w:rFonts w:ascii="Times New Roman" w:eastAsia="Times New Roman" w:hAnsi="Times New Roman" w:cs="Times New Roman"/>
          <w:sz w:val="28"/>
          <w:szCs w:val="28"/>
        </w:rPr>
        <w:t>микробиологическо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667E">
        <w:rPr>
          <w:rFonts w:ascii="Times New Roman" w:eastAsia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воздуха. </w:t>
      </w:r>
      <w:r w:rsidRPr="00003C03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ите</w:t>
      </w:r>
      <w:r w:rsidRPr="00003C03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е</w:t>
      </w:r>
      <w:r w:rsidRPr="00003C03">
        <w:rPr>
          <w:rFonts w:ascii="Times New Roman" w:hAnsi="Times New Roman"/>
          <w:sz w:val="28"/>
          <w:szCs w:val="28"/>
        </w:rPr>
        <w:t xml:space="preserve"> микробн</w:t>
      </w:r>
      <w:r>
        <w:rPr>
          <w:rFonts w:ascii="Times New Roman" w:hAnsi="Times New Roman"/>
          <w:sz w:val="28"/>
          <w:szCs w:val="28"/>
        </w:rPr>
        <w:t>ое число в воздухе и санитарно</w:t>
      </w:r>
      <w:r w:rsidRPr="00003C03">
        <w:rPr>
          <w:rFonts w:ascii="Times New Roman" w:hAnsi="Times New Roman"/>
          <w:sz w:val="28"/>
          <w:szCs w:val="28"/>
        </w:rPr>
        <w:t>- показательны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03C03">
        <w:rPr>
          <w:rFonts w:ascii="Times New Roman" w:hAnsi="Times New Roman"/>
          <w:sz w:val="28"/>
          <w:szCs w:val="28"/>
        </w:rPr>
        <w:t>микроорганизм</w:t>
      </w:r>
      <w:r>
        <w:rPr>
          <w:rFonts w:ascii="Times New Roman" w:hAnsi="Times New Roman"/>
          <w:sz w:val="28"/>
          <w:szCs w:val="28"/>
        </w:rPr>
        <w:t>ы.</w:t>
      </w:r>
    </w:p>
    <w:p w:rsidR="00353630" w:rsidRPr="00CB6AB2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F4E5C">
        <w:rPr>
          <w:rFonts w:ascii="Times New Roman" w:eastAsia="Times New Roman" w:hAnsi="Times New Roman" w:cs="Sendnya"/>
          <w:sz w:val="28"/>
          <w:szCs w:val="28"/>
          <w:lang w:bidi="or-IN"/>
        </w:rPr>
        <w:t>Провед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ите</w:t>
      </w:r>
      <w:r w:rsidRPr="002F4E5C"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 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667E">
        <w:rPr>
          <w:rFonts w:ascii="Times New Roman" w:eastAsia="Times New Roman" w:hAnsi="Times New Roman" w:cs="Times New Roman"/>
          <w:sz w:val="28"/>
          <w:szCs w:val="28"/>
        </w:rPr>
        <w:t>микробиологическо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667E">
        <w:rPr>
          <w:rFonts w:ascii="Times New Roman" w:eastAsia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воды </w:t>
      </w:r>
      <w:r w:rsidRPr="00003C03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ом</w:t>
      </w:r>
      <w:r w:rsidRPr="00003C03">
        <w:rPr>
          <w:rFonts w:ascii="Times New Roman" w:hAnsi="Times New Roman"/>
          <w:sz w:val="28"/>
          <w:szCs w:val="28"/>
        </w:rPr>
        <w:t xml:space="preserve"> мембранной фильтрации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03C03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ите</w:t>
      </w:r>
      <w:r w:rsidRPr="00003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санитарно-</w:t>
      </w:r>
      <w:r w:rsidRPr="00003C03">
        <w:rPr>
          <w:rFonts w:ascii="Times New Roman" w:hAnsi="Times New Roman"/>
          <w:sz w:val="28"/>
          <w:szCs w:val="28"/>
        </w:rPr>
        <w:t>показательны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03C03">
        <w:rPr>
          <w:rFonts w:ascii="Times New Roman" w:hAnsi="Times New Roman"/>
          <w:sz w:val="28"/>
          <w:szCs w:val="28"/>
        </w:rPr>
        <w:t>микроорганизм</w:t>
      </w:r>
      <w:r>
        <w:rPr>
          <w:rFonts w:ascii="Times New Roman" w:hAnsi="Times New Roman"/>
          <w:sz w:val="28"/>
          <w:szCs w:val="28"/>
        </w:rPr>
        <w:t>ы.</w:t>
      </w:r>
    </w:p>
    <w:p w:rsidR="00353630" w:rsidRPr="00CB6AB2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4E5C">
        <w:rPr>
          <w:rFonts w:ascii="Times New Roman" w:eastAsia="Times New Roman" w:hAnsi="Times New Roman" w:cs="Sendnya"/>
          <w:sz w:val="28"/>
          <w:szCs w:val="28"/>
          <w:lang w:bidi="or-IN"/>
        </w:rPr>
        <w:t>Провед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ите</w:t>
      </w:r>
      <w:r w:rsidRPr="002F4E5C"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 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667E">
        <w:rPr>
          <w:rFonts w:ascii="Times New Roman" w:eastAsia="Times New Roman" w:hAnsi="Times New Roman" w:cs="Times New Roman"/>
          <w:sz w:val="28"/>
          <w:szCs w:val="28"/>
        </w:rPr>
        <w:t>микробиологическо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667E">
        <w:rPr>
          <w:rFonts w:ascii="Times New Roman" w:eastAsia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воды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титрационным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методом. </w:t>
      </w:r>
      <w:r w:rsidRPr="00003C03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ите</w:t>
      </w:r>
      <w:r w:rsidRPr="00003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санитарно-</w:t>
      </w:r>
      <w:r w:rsidRPr="00003C03">
        <w:rPr>
          <w:rFonts w:ascii="Times New Roman" w:hAnsi="Times New Roman"/>
          <w:sz w:val="28"/>
          <w:szCs w:val="28"/>
        </w:rPr>
        <w:t>показательны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03C03">
        <w:rPr>
          <w:rFonts w:ascii="Times New Roman" w:hAnsi="Times New Roman"/>
          <w:sz w:val="28"/>
          <w:szCs w:val="28"/>
        </w:rPr>
        <w:t>микроорганизм</w:t>
      </w:r>
      <w:r>
        <w:rPr>
          <w:rFonts w:ascii="Times New Roman" w:hAnsi="Times New Roman"/>
          <w:sz w:val="28"/>
          <w:szCs w:val="28"/>
        </w:rPr>
        <w:t>ы.</w:t>
      </w:r>
    </w:p>
    <w:p w:rsidR="00353630" w:rsidRPr="00CB6AB2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E5C">
        <w:rPr>
          <w:rFonts w:ascii="Times New Roman" w:eastAsia="Times New Roman" w:hAnsi="Times New Roman" w:cs="Sendnya"/>
          <w:sz w:val="28"/>
          <w:szCs w:val="28"/>
          <w:lang w:bidi="or-IN"/>
        </w:rPr>
        <w:t>Провед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ите</w:t>
      </w:r>
      <w:r w:rsidRPr="002F4E5C"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 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667E">
        <w:rPr>
          <w:rFonts w:ascii="Times New Roman" w:eastAsia="Times New Roman" w:hAnsi="Times New Roman" w:cs="Times New Roman"/>
          <w:sz w:val="28"/>
          <w:szCs w:val="28"/>
        </w:rPr>
        <w:t>микробиологическо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667E">
        <w:rPr>
          <w:rFonts w:ascii="Times New Roman" w:eastAsia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почвы. </w:t>
      </w:r>
      <w:r w:rsidRPr="00003C03">
        <w:rPr>
          <w:rFonts w:ascii="Times New Roman" w:hAnsi="Times New Roman"/>
          <w:sz w:val="28"/>
          <w:szCs w:val="28"/>
        </w:rPr>
        <w:t>Опреде</w:t>
      </w:r>
      <w:r>
        <w:rPr>
          <w:rFonts w:ascii="Times New Roman" w:hAnsi="Times New Roman"/>
          <w:sz w:val="28"/>
          <w:szCs w:val="28"/>
        </w:rPr>
        <w:t xml:space="preserve">лите </w:t>
      </w:r>
      <w:r w:rsidRPr="00003C03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е микробное число и санитарно-</w:t>
      </w:r>
      <w:r w:rsidRPr="00003C03">
        <w:rPr>
          <w:rFonts w:ascii="Times New Roman" w:hAnsi="Times New Roman"/>
          <w:sz w:val="28"/>
          <w:szCs w:val="28"/>
        </w:rPr>
        <w:t>показательны</w:t>
      </w:r>
      <w:r>
        <w:rPr>
          <w:rFonts w:ascii="Times New Roman" w:hAnsi="Times New Roman"/>
          <w:sz w:val="28"/>
          <w:szCs w:val="28"/>
        </w:rPr>
        <w:t xml:space="preserve">е микроорганизмы. </w:t>
      </w:r>
    </w:p>
    <w:p w:rsidR="00353630" w:rsidRPr="00430535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4E5C">
        <w:rPr>
          <w:rFonts w:ascii="Times New Roman" w:eastAsia="Times New Roman" w:hAnsi="Times New Roman" w:cs="Sendnya"/>
          <w:sz w:val="28"/>
          <w:szCs w:val="28"/>
          <w:lang w:bidi="or-IN"/>
        </w:rPr>
        <w:t>Провед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ите</w:t>
      </w:r>
      <w:r w:rsidRPr="002F4E5C"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 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667E">
        <w:rPr>
          <w:rFonts w:ascii="Times New Roman" w:eastAsia="Times New Roman" w:hAnsi="Times New Roman" w:cs="Times New Roman"/>
          <w:sz w:val="28"/>
          <w:szCs w:val="28"/>
        </w:rPr>
        <w:t>микробиологическо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6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исследование смывов с рук и предметов.</w:t>
      </w:r>
    </w:p>
    <w:p w:rsidR="00353630" w:rsidRPr="00CB6AB2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E5C">
        <w:rPr>
          <w:rFonts w:ascii="Times New Roman" w:eastAsia="Times New Roman" w:hAnsi="Times New Roman" w:cs="Sendnya"/>
          <w:sz w:val="28"/>
          <w:szCs w:val="28"/>
          <w:lang w:bidi="or-IN"/>
        </w:rPr>
        <w:t>Провед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ите</w:t>
      </w:r>
      <w:r w:rsidRPr="002F4E5C"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 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667E">
        <w:rPr>
          <w:rFonts w:ascii="Times New Roman" w:eastAsia="Times New Roman" w:hAnsi="Times New Roman" w:cs="Times New Roman"/>
          <w:sz w:val="28"/>
          <w:szCs w:val="28"/>
        </w:rPr>
        <w:t>микробиологическо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6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молока. </w:t>
      </w:r>
      <w:r w:rsidRPr="00003C03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ите содержание</w:t>
      </w:r>
      <w:r w:rsidRPr="00003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бактерий группы кишечной палочки.</w:t>
      </w:r>
    </w:p>
    <w:p w:rsidR="00353630" w:rsidRPr="00430535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4E5C">
        <w:rPr>
          <w:rFonts w:ascii="Times New Roman" w:eastAsia="Times New Roman" w:hAnsi="Times New Roman" w:cs="Sendnya"/>
          <w:sz w:val="28"/>
          <w:szCs w:val="28"/>
          <w:lang w:bidi="or-IN"/>
        </w:rPr>
        <w:t>Провед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ите</w:t>
      </w:r>
      <w:r w:rsidRPr="002F4E5C"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 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667E">
        <w:rPr>
          <w:rFonts w:ascii="Times New Roman" w:eastAsia="Times New Roman" w:hAnsi="Times New Roman" w:cs="Times New Roman"/>
          <w:sz w:val="28"/>
          <w:szCs w:val="28"/>
        </w:rPr>
        <w:t>микробиологическо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6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</w:t>
      </w:r>
      <w:r w:rsidRPr="002B667E">
        <w:rPr>
          <w:rFonts w:ascii="Times New Roman" w:eastAsia="Times New Roman" w:hAnsi="Times New Roman" w:cs="Times New Roman"/>
          <w:sz w:val="28"/>
          <w:szCs w:val="28"/>
        </w:rPr>
        <w:t>продуктов из мяса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Определите</w:t>
      </w:r>
      <w:r w:rsidRPr="00003C03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е</w:t>
      </w:r>
      <w:r w:rsidRPr="00003C03">
        <w:rPr>
          <w:rFonts w:ascii="Times New Roman" w:hAnsi="Times New Roman"/>
          <w:sz w:val="28"/>
          <w:szCs w:val="28"/>
        </w:rPr>
        <w:t xml:space="preserve"> микробно</w:t>
      </w:r>
      <w:r>
        <w:rPr>
          <w:rFonts w:ascii="Times New Roman" w:hAnsi="Times New Roman"/>
          <w:sz w:val="28"/>
          <w:szCs w:val="28"/>
        </w:rPr>
        <w:t>е число, бактерии</w:t>
      </w:r>
      <w:r w:rsidRPr="00003C03">
        <w:rPr>
          <w:rFonts w:ascii="Times New Roman" w:hAnsi="Times New Roman"/>
          <w:sz w:val="28"/>
          <w:szCs w:val="28"/>
        </w:rPr>
        <w:t xml:space="preserve"> группы кишечной палочки</w:t>
      </w:r>
      <w:r>
        <w:rPr>
          <w:rFonts w:ascii="Times New Roman" w:hAnsi="Times New Roman"/>
          <w:sz w:val="28"/>
          <w:szCs w:val="28"/>
        </w:rPr>
        <w:t>.</w:t>
      </w:r>
    </w:p>
    <w:p w:rsidR="00353630" w:rsidRPr="00430535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 </w:t>
      </w:r>
      <w:r w:rsidRPr="002F4E5C">
        <w:rPr>
          <w:rFonts w:ascii="Times New Roman" w:eastAsia="Times New Roman" w:hAnsi="Times New Roman" w:cs="Sendnya"/>
          <w:sz w:val="28"/>
          <w:szCs w:val="28"/>
          <w:lang w:bidi="or-IN"/>
        </w:rPr>
        <w:t>Провед</w:t>
      </w:r>
      <w:r>
        <w:rPr>
          <w:rFonts w:ascii="Times New Roman" w:eastAsia="Times New Roman" w:hAnsi="Times New Roman" w:cs="Sendnya"/>
          <w:sz w:val="28"/>
          <w:szCs w:val="28"/>
          <w:lang w:bidi="or-IN"/>
        </w:rPr>
        <w:t>ите</w:t>
      </w:r>
      <w:r w:rsidRPr="002F4E5C">
        <w:rPr>
          <w:rFonts w:ascii="Times New Roman" w:eastAsia="Times New Roman" w:hAnsi="Times New Roman" w:cs="Sendnya"/>
          <w:sz w:val="28"/>
          <w:szCs w:val="28"/>
          <w:lang w:bidi="or-IN"/>
        </w:rPr>
        <w:t xml:space="preserve"> 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667E">
        <w:rPr>
          <w:rFonts w:ascii="Times New Roman" w:eastAsia="Times New Roman" w:hAnsi="Times New Roman" w:cs="Times New Roman"/>
          <w:sz w:val="28"/>
          <w:szCs w:val="28"/>
        </w:rPr>
        <w:t>микробиологическо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6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</w:t>
      </w:r>
      <w:r w:rsidRPr="002B667E">
        <w:rPr>
          <w:rFonts w:ascii="Times New Roman" w:eastAsia="Times New Roman" w:hAnsi="Times New Roman" w:cs="Times New Roman"/>
          <w:sz w:val="28"/>
          <w:szCs w:val="28"/>
        </w:rPr>
        <w:t>консервов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630" w:rsidRPr="00430535" w:rsidRDefault="00353630" w:rsidP="00353630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535">
        <w:rPr>
          <w:rFonts w:ascii="Times New Roman" w:eastAsia="Times New Roman" w:hAnsi="Times New Roman" w:cs="Sendnya"/>
          <w:sz w:val="28"/>
          <w:szCs w:val="28"/>
          <w:lang w:bidi="or-IN"/>
        </w:rPr>
        <w:t>Проведите санитарно</w:t>
      </w:r>
      <w:r w:rsidRPr="00430535">
        <w:rPr>
          <w:rFonts w:ascii="Times New Roman" w:eastAsia="Times New Roman" w:hAnsi="Times New Roman" w:cs="Times New Roman"/>
          <w:sz w:val="28"/>
          <w:szCs w:val="28"/>
        </w:rPr>
        <w:t>-микробиологическое исследование перевязочного материала на стерильность</w:t>
      </w:r>
      <w:r w:rsidRPr="00430535">
        <w:rPr>
          <w:rFonts w:ascii="Times New Roman" w:hAnsi="Times New Roman"/>
          <w:sz w:val="28"/>
          <w:szCs w:val="28"/>
        </w:rPr>
        <w:t xml:space="preserve"> </w:t>
      </w:r>
    </w:p>
    <w:p w:rsidR="00353630" w:rsidRDefault="00353630" w:rsidP="00353630">
      <w:pPr>
        <w:pStyle w:val="a3"/>
        <w:tabs>
          <w:tab w:val="left" w:pos="-28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53630" w:rsidRDefault="00353630" w:rsidP="00353630">
      <w:pPr>
        <w:pStyle w:val="a3"/>
        <w:tabs>
          <w:tab w:val="left" w:pos="-28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61D81" w:rsidRDefault="00272174"/>
    <w:sectPr w:rsidR="00961D81" w:rsidSect="002721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93532"/>
    <w:multiLevelType w:val="hybridMultilevel"/>
    <w:tmpl w:val="7F4C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08"/>
    <w:rsid w:val="00237019"/>
    <w:rsid w:val="00255988"/>
    <w:rsid w:val="00272174"/>
    <w:rsid w:val="00353630"/>
    <w:rsid w:val="0050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87E84-83DF-47AC-B0EC-BA546BE3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МДД</dc:creator>
  <cp:keywords/>
  <dc:description/>
  <cp:lastModifiedBy>МДД</cp:lastModifiedBy>
  <cp:revision>3</cp:revision>
  <dcterms:created xsi:type="dcterms:W3CDTF">2023-05-25T10:20:00Z</dcterms:created>
  <dcterms:modified xsi:type="dcterms:W3CDTF">2023-06-12T13:37:00Z</dcterms:modified>
</cp:coreProperties>
</file>